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附件</w:t>
      </w:r>
      <w:r>
        <w:rPr>
          <w:rFonts w:hint="eastAsia" w:ascii="仿宋" w:hAnsi="仿宋" w:eastAsia="仿宋" w:cs="仿宋"/>
          <w:bCs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</w:rPr>
        <w:t>：</w:t>
      </w:r>
    </w:p>
    <w:p>
      <w:pPr>
        <w:tabs>
          <w:tab w:val="left" w:pos="0"/>
        </w:tabs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北京师范大学2020年博士研究生招生网络远程笔试</w:t>
      </w:r>
    </w:p>
    <w:p>
      <w:pPr>
        <w:tabs>
          <w:tab w:val="left" w:pos="0"/>
        </w:tabs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考生诚信考试承诺书</w:t>
      </w:r>
    </w:p>
    <w:bookmarkEnd w:id="0"/>
    <w:p>
      <w:pPr>
        <w:tabs>
          <w:tab w:val="left" w:pos="0"/>
        </w:tabs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bidi="ar"/>
        </w:rPr>
        <w:t xml:space="preserve">  （姓名）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，身份证号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。我已仔细阅读并充分了解《国家教育考试违规处理办法》《北京师范大学2020 年研究生招生网络远程笔试考场规则》等研究生考试相关规定。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32"/>
          <w:szCs w:val="32"/>
        </w:rPr>
        <w:t>第二百八十四条规定，在法律规定的国家考试中，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tabs>
          <w:tab w:val="left" w:pos="0"/>
        </w:tabs>
        <w:ind w:firstLine="643" w:firstLineChars="200"/>
        <w:rPr>
          <w:rFonts w:hint="eastAsia" w:ascii="仿宋" w:hAnsi="仿宋" w:eastAsia="仿宋" w:cs="仿宋"/>
          <w:bCs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我郑重承诺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bidi="ar"/>
        </w:rPr>
        <w:t>：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1.保证在报名和笔试过程中，严格按照报考条件和相关政策与要求填报志愿，如实准确提交报考信息，</w:t>
      </w:r>
      <w:r>
        <w:rPr>
          <w:rFonts w:hint="eastAsia" w:ascii="仿宋" w:hAnsi="仿宋" w:eastAsia="仿宋" w:cs="仿宋"/>
          <w:sz w:val="32"/>
          <w:szCs w:val="32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自觉按照学校和学部院系的要求参加考试，接受学校和学部院系的管理、监督和检查。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自觉遵守相关法律法规纪律，诚信考试。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不对考试过程拍照、截屏录屏、录音录像和网络直播等，不保存和传播考试有关内容。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如有违规违纪违法行为，我愿意接受取消考试资格、取消考试成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绩等处理决定，并承担相应的法律责任。</w:t>
      </w: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0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承诺人签字： </w:t>
      </w:r>
    </w:p>
    <w:p>
      <w:pPr>
        <w:widowControl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Cs/>
          <w:sz w:val="32"/>
          <w:lang w:val="en-US" w:eastAsia="zh-CN"/>
        </w:rPr>
        <w:sectPr>
          <w:headerReference r:id="rId3" w:type="default"/>
          <w:footerReference r:id="rId4" w:type="default"/>
          <w:endnotePr>
            <w:numFmt w:val="decimal"/>
            <w:numStart w:val="0"/>
          </w:endnotePr>
          <w:pgSz w:w="11906" w:h="16838"/>
          <w:pgMar w:top="1440" w:right="1797" w:bottom="1440" w:left="1797" w:header="851" w:footer="992" w:gutter="0"/>
          <w:cols w:space="720" w:num="1"/>
        </w:sect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日期：    年    月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F4ECB"/>
    <w:rsid w:val="30D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2020-06-01T06:59:00Z</dcterms:created>
  <dc:creator>Mango-z</dc:creator>
  <cp:lastModifiedBy>Mango-z</cp:lastModifiedBy>
  <dcterms:modified xsi:type="dcterms:W3CDTF">2020-06-01T07:00:23Z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