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61" w:rsidRDefault="001F5961" w:rsidP="001F5961">
      <w:pPr>
        <w:jc w:val="center"/>
        <w:rPr>
          <w:rFonts w:ascii="华文中宋" w:eastAsia="华文中宋" w:hAnsi="华文中宋"/>
          <w:b/>
          <w:bCs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统计</w:t>
      </w:r>
      <w:r>
        <w:rPr>
          <w:rFonts w:ascii="华文中宋" w:eastAsia="华文中宋" w:hAnsi="华文中宋"/>
          <w:b/>
          <w:bCs/>
          <w:color w:val="333333"/>
          <w:sz w:val="28"/>
          <w:szCs w:val="28"/>
        </w:rPr>
        <w:t>学院组织关系转出详细说明</w:t>
      </w:r>
    </w:p>
    <w:p w:rsidR="000445DD" w:rsidRPr="0098118A" w:rsidRDefault="004B0422">
      <w:pPr>
        <w:rPr>
          <w:rFonts w:ascii="华文中宋" w:eastAsia="华文中宋" w:hAnsi="华文中宋"/>
          <w:b/>
          <w:bCs/>
          <w:color w:val="333333"/>
          <w:sz w:val="28"/>
          <w:szCs w:val="28"/>
        </w:rPr>
      </w:pPr>
      <w:r w:rsidRPr="0098118A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一</w:t>
      </w:r>
      <w:r w:rsidRPr="0098118A">
        <w:rPr>
          <w:rFonts w:ascii="华文中宋" w:eastAsia="华文中宋" w:hAnsi="华文中宋"/>
          <w:b/>
          <w:bCs/>
          <w:color w:val="333333"/>
          <w:sz w:val="28"/>
          <w:szCs w:val="28"/>
        </w:rPr>
        <w:t>、</w:t>
      </w:r>
      <w:r w:rsidR="00367609" w:rsidRPr="0098118A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京内还是京外</w:t>
      </w:r>
      <w:r w:rsidR="004A1313" w:rsidRPr="0098118A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（</w:t>
      </w:r>
      <w:r w:rsidR="0098118A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并非按照单位所在地划分，</w:t>
      </w:r>
      <w:r w:rsidR="004A1313" w:rsidRPr="0098118A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是按照纵向管理划分）。</w:t>
      </w:r>
    </w:p>
    <w:p w:rsidR="004A1313" w:rsidRPr="0098118A" w:rsidRDefault="0098118A" w:rsidP="0098118A">
      <w:pPr>
        <w:spacing w:line="5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  <w:u w:val="single"/>
        </w:rPr>
        <w:t>京内</w:t>
      </w: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：北京市内单位、北京市委管辖高校、教育部直属北京高校。</w:t>
      </w:r>
    </w:p>
    <w:p w:rsidR="0098118A" w:rsidRPr="0098118A" w:rsidRDefault="0098118A" w:rsidP="0098118A">
      <w:pPr>
        <w:widowControl/>
        <w:spacing w:line="5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  <w:u w:val="single"/>
        </w:rPr>
        <w:t>京外</w:t>
      </w: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：属地在北京市以外，</w:t>
      </w:r>
      <w:r w:rsidRPr="0098118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或转往国家机关、国家科研院所、军队系统、国资委下属企业、银行系统、铁路系统、民航系统等</w:t>
      </w: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，属于京外单位。</w:t>
      </w:r>
    </w:p>
    <w:p w:rsidR="0098118A" w:rsidRPr="0098118A" w:rsidRDefault="0098118A" w:rsidP="0098118A">
      <w:pPr>
        <w:spacing w:line="500" w:lineRule="exact"/>
        <w:rPr>
          <w:rFonts w:ascii="宋体" w:eastAsia="宋体" w:hAnsi="宋体"/>
        </w:rPr>
      </w:pP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例如：教育部机关党委，公安部道路交通安全研究中心，自然资源部直属机关党委，国土资源部土地整治中心，中国地图出版集团，国家气象中心；中共中国科学院地理科学与资源研究所党委，中国科学院生态环境研究中心，中国测绘科学研究院，中国水科院党委，中国环境监测总站；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中国建设银行股份有限公司等。</w:t>
      </w:r>
    </w:p>
    <w:p w:rsidR="00A04399" w:rsidRPr="007222D4" w:rsidRDefault="004B0422">
      <w:pPr>
        <w:rPr>
          <w:rFonts w:ascii="华文中宋" w:eastAsia="华文中宋" w:hAnsi="华文中宋"/>
          <w:b/>
          <w:bCs/>
          <w:color w:val="333333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二</w:t>
      </w:r>
      <w:r w:rsidR="00942EEC" w:rsidRPr="007222D4">
        <w:rPr>
          <w:rFonts w:ascii="华文中宋" w:eastAsia="华文中宋" w:hAnsi="华文中宋"/>
          <w:b/>
          <w:bCs/>
          <w:color w:val="333333"/>
          <w:sz w:val="28"/>
          <w:szCs w:val="28"/>
        </w:rPr>
        <w:t>、</w:t>
      </w:r>
      <w:r w:rsidR="00223B69" w:rsidRPr="007222D4">
        <w:rPr>
          <w:rFonts w:ascii="华文中宋" w:eastAsia="华文中宋" w:hAnsi="华文中宋"/>
          <w:b/>
          <w:bCs/>
          <w:color w:val="333333"/>
          <w:sz w:val="28"/>
          <w:szCs w:val="28"/>
        </w:rPr>
        <w:t>办理</w:t>
      </w:r>
      <w:r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党组织</w:t>
      </w:r>
      <w:r>
        <w:rPr>
          <w:rFonts w:ascii="华文中宋" w:eastAsia="华文中宋" w:hAnsi="华文中宋"/>
          <w:b/>
          <w:bCs/>
          <w:color w:val="333333"/>
          <w:sz w:val="28"/>
          <w:szCs w:val="28"/>
        </w:rPr>
        <w:t>关系</w:t>
      </w:r>
      <w:r w:rsidR="00223B69" w:rsidRPr="007222D4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转出</w:t>
      </w:r>
      <w:r w:rsidR="00A04399" w:rsidRPr="007222D4">
        <w:rPr>
          <w:rFonts w:ascii="华文中宋" w:eastAsia="华文中宋" w:hAnsi="华文中宋"/>
          <w:b/>
          <w:bCs/>
          <w:color w:val="333333"/>
          <w:sz w:val="28"/>
          <w:szCs w:val="28"/>
        </w:rPr>
        <w:t>的流程</w:t>
      </w:r>
    </w:p>
    <w:p w:rsidR="00942EEC" w:rsidRPr="00CE1C19" w:rsidRDefault="00044551" w:rsidP="00B86E39">
      <w:pPr>
        <w:pStyle w:val="1"/>
        <w:shd w:val="clear" w:color="auto" w:fill="FFFFFF"/>
        <w:spacing w:before="0" w:beforeAutospacing="0" w:after="0" w:afterAutospacing="0" w:line="500" w:lineRule="atLeast"/>
        <w:ind w:firstLineChars="150" w:firstLine="361"/>
        <w:rPr>
          <w:rFonts w:asciiTheme="majorEastAsia" w:eastAsiaTheme="majorEastAsia" w:hAnsiTheme="majorEastAsia"/>
          <w:bCs w:val="0"/>
          <w:color w:val="0000CC"/>
          <w:sz w:val="24"/>
          <w:szCs w:val="24"/>
        </w:rPr>
      </w:pPr>
      <w:r w:rsidRPr="00CE1C19">
        <w:rPr>
          <w:rFonts w:asciiTheme="majorEastAsia" w:eastAsiaTheme="majorEastAsia" w:hAnsiTheme="majorEastAsia" w:hint="eastAsia"/>
          <w:bCs w:val="0"/>
          <w:color w:val="0000CC"/>
          <w:sz w:val="24"/>
          <w:szCs w:val="24"/>
        </w:rPr>
        <w:t>（一）</w:t>
      </w:r>
      <w:r w:rsidR="00942EEC" w:rsidRPr="00CE1C19">
        <w:rPr>
          <w:rFonts w:asciiTheme="majorEastAsia" w:eastAsiaTheme="majorEastAsia" w:hAnsiTheme="majorEastAsia" w:hint="eastAsia"/>
          <w:bCs w:val="0"/>
          <w:color w:val="0000CC"/>
          <w:sz w:val="24"/>
          <w:szCs w:val="24"/>
        </w:rPr>
        <w:t>已落实工作单位/已确定升学去向的毕业生党员（含预备党员）。</w:t>
      </w:r>
    </w:p>
    <w:p w:rsidR="00DF00ED" w:rsidRPr="00C114CD" w:rsidRDefault="00DF00ED" w:rsidP="00E373E6">
      <w:pPr>
        <w:widowControl/>
        <w:shd w:val="clear" w:color="auto" w:fill="FFFFFF"/>
        <w:spacing w:line="500" w:lineRule="atLeast"/>
        <w:jc w:val="left"/>
        <w:outlineLvl w:val="0"/>
        <w:rPr>
          <w:rFonts w:ascii="宋体" w:eastAsia="宋体" w:hAnsi="宋体" w:cs="宋体"/>
          <w:b/>
          <w:color w:val="333333"/>
          <w:kern w:val="0"/>
          <w:sz w:val="24"/>
          <w:szCs w:val="24"/>
          <w:u w:val="single"/>
        </w:rPr>
      </w:pPr>
      <w:r w:rsidRPr="00C114CD">
        <w:rPr>
          <w:rFonts w:ascii="宋体" w:eastAsia="宋体" w:hAnsi="宋体" w:cs="宋体" w:hint="eastAsia"/>
          <w:b/>
          <w:color w:val="333333"/>
          <w:kern w:val="0"/>
          <w:sz w:val="24"/>
          <w:szCs w:val="24"/>
          <w:u w:val="single"/>
        </w:rPr>
        <w:t>1.填报学校“组织工作管理与服务一体化平台”</w:t>
      </w:r>
    </w:p>
    <w:p w:rsidR="00DF00ED" w:rsidRPr="0098118A" w:rsidRDefault="00DF00ED" w:rsidP="00E373E6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账户：账号密码与信息门户密码一致（</w:t>
      </w:r>
      <w:hyperlink r:id="rId7" w:history="1">
        <w:r w:rsidRPr="0098118A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http://zzbgz.bnu.edu.cn/</w:t>
        </w:r>
      </w:hyperlink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DF00ED" w:rsidRPr="0098118A" w:rsidRDefault="00DF00ED" w:rsidP="00DD6627">
      <w:pPr>
        <w:widowControl/>
        <w:shd w:val="clear" w:color="auto" w:fill="FFFFFF"/>
        <w:spacing w:line="500" w:lineRule="atLeas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（1）操作：填写左侧的“党员基本信息—组织关系转出”信息并提交</w:t>
      </w:r>
      <w:r w:rsidR="00DD6627" w:rsidRPr="0098118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。学校审核通过后，毕业生电子离校系统中的党组织关系转接部分将变化为绿色。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填写说明：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①转出单位：中共北京师范大学</w:t>
      </w:r>
      <w:r w:rsidR="00942EEC" w:rsidRPr="0098118A">
        <w:rPr>
          <w:rFonts w:hint="eastAsia"/>
          <w:color w:val="333333"/>
        </w:rPr>
        <w:t>统计学院</w:t>
      </w:r>
      <w:r w:rsidRPr="0098118A">
        <w:rPr>
          <w:rFonts w:hint="eastAsia"/>
          <w:color w:val="333333"/>
        </w:rPr>
        <w:t>委员会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②转出单位地址及邮编：</w:t>
      </w:r>
      <w:r w:rsidR="00942EEC" w:rsidRPr="0098118A">
        <w:rPr>
          <w:rFonts w:hint="eastAsia"/>
          <w:color w:val="333333"/>
        </w:rPr>
        <w:t>中共北京师范大学统计学院委员会</w:t>
      </w:r>
      <w:r w:rsidRPr="0098118A">
        <w:rPr>
          <w:rFonts w:hint="eastAsia"/>
          <w:color w:val="333333"/>
        </w:rPr>
        <w:t>，100875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③转出单位联系电话：5880</w:t>
      </w:r>
      <w:r w:rsidR="00942EEC" w:rsidRPr="0098118A">
        <w:rPr>
          <w:color w:val="333333"/>
        </w:rPr>
        <w:t>4787</w:t>
      </w:r>
      <w:r w:rsidRPr="0098118A">
        <w:rPr>
          <w:rFonts w:hint="eastAsia"/>
          <w:color w:val="333333"/>
        </w:rPr>
        <w:t>；传真：5880</w:t>
      </w:r>
      <w:r w:rsidR="00942EEC" w:rsidRPr="0098118A">
        <w:rPr>
          <w:color w:val="333333"/>
        </w:rPr>
        <w:t>1880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④介绍信有效期：京内60天、京外90天</w:t>
      </w:r>
    </w:p>
    <w:p w:rsidR="00673982" w:rsidRPr="0098118A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⑤办理时间：以填报日期为准</w:t>
      </w:r>
    </w:p>
    <w:p w:rsidR="00673982" w:rsidRDefault="00673982" w:rsidP="00673982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⑥党费缴纳时间： 2020年6月</w:t>
      </w:r>
    </w:p>
    <w:p w:rsidR="0013643B" w:rsidRPr="0098118A" w:rsidRDefault="0013643B" w:rsidP="0013643B">
      <w:pPr>
        <w:pStyle w:val="a3"/>
        <w:shd w:val="clear" w:color="auto" w:fill="FFFFFF"/>
        <w:spacing w:before="0" w:beforeAutospacing="0" w:after="0" w:afterAutospacing="0" w:line="500" w:lineRule="atLeast"/>
        <w:rPr>
          <w:color w:val="333333"/>
        </w:rPr>
      </w:pPr>
      <w:r w:rsidRPr="0013643B">
        <w:rPr>
          <w:rFonts w:hint="eastAsia"/>
          <w:b/>
          <w:color w:val="FF0000"/>
          <w:u w:val="single"/>
        </w:rPr>
        <w:t>注意</w:t>
      </w:r>
      <w:r w:rsidRPr="0013643B">
        <w:rPr>
          <w:rFonts w:hint="eastAsia"/>
          <w:color w:val="FF0000"/>
        </w:rPr>
        <w:t>：</w:t>
      </w:r>
      <w:r w:rsidRPr="0013643B">
        <w:rPr>
          <w:rFonts w:hint="eastAsia"/>
          <w:color w:val="333333"/>
        </w:rPr>
        <w:t>请与转入单位核实准确的信息，若信息有细微错漏，也会影响党组织关系的转接。</w:t>
      </w:r>
      <w:r w:rsidRPr="0013643B">
        <w:rPr>
          <w:rFonts w:hint="eastAsia"/>
          <w:b/>
          <w:color w:val="333333"/>
        </w:rPr>
        <w:t>若是预备</w:t>
      </w:r>
      <w:r w:rsidRPr="0013643B">
        <w:rPr>
          <w:b/>
          <w:color w:val="333333"/>
        </w:rPr>
        <w:t>党员，</w:t>
      </w:r>
      <w:r w:rsidRPr="0013643B">
        <w:rPr>
          <w:rFonts w:hint="eastAsia"/>
          <w:b/>
          <w:color w:val="333333"/>
        </w:rPr>
        <w:t>转入单位抬头必须是具有审批预备党员权限的基层党委（乡镇（街道）党委所属的基层党委，不能审批预备党员）</w:t>
      </w:r>
      <w:r w:rsidRPr="0013643B">
        <w:rPr>
          <w:rFonts w:hint="eastAsia"/>
          <w:color w:val="333333"/>
        </w:rPr>
        <w:t>，转入单位为具体工作单位；</w:t>
      </w:r>
    </w:p>
    <w:p w:rsidR="00DF00ED" w:rsidRPr="00C114CD" w:rsidRDefault="00692679" w:rsidP="00B86E39">
      <w:pPr>
        <w:pStyle w:val="a3"/>
        <w:shd w:val="clear" w:color="auto" w:fill="FFFFFF"/>
        <w:spacing w:before="0" w:beforeAutospacing="0" w:after="0" w:afterAutospacing="0" w:line="500" w:lineRule="atLeast"/>
        <w:rPr>
          <w:b/>
          <w:color w:val="333333"/>
          <w:u w:val="single"/>
        </w:rPr>
      </w:pPr>
      <w:r w:rsidRPr="00C114CD">
        <w:rPr>
          <w:rFonts w:hint="eastAsia"/>
          <w:b/>
          <w:color w:val="333333"/>
          <w:u w:val="single"/>
        </w:rPr>
        <w:t>2</w:t>
      </w:r>
      <w:r w:rsidRPr="00C114CD">
        <w:rPr>
          <w:b/>
          <w:color w:val="333333"/>
          <w:u w:val="single"/>
        </w:rPr>
        <w:t>.</w:t>
      </w:r>
      <w:r w:rsidR="00DF00ED" w:rsidRPr="00C114CD">
        <w:rPr>
          <w:rFonts w:hint="eastAsia"/>
          <w:b/>
          <w:color w:val="333333"/>
          <w:u w:val="single"/>
        </w:rPr>
        <w:t>在党员E先锋中申请转出</w:t>
      </w:r>
    </w:p>
    <w:p w:rsidR="00DF00ED" w:rsidRPr="0098118A" w:rsidRDefault="00DF00ED" w:rsidP="00DF00ED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lastRenderedPageBreak/>
        <w:sym w:font="Wingdings" w:char="F06C"/>
      </w:r>
      <w:r w:rsidR="00A60C03" w:rsidRPr="00A60C03">
        <w:rPr>
          <w:rFonts w:hint="eastAsia"/>
          <w:color w:val="333333"/>
        </w:rPr>
        <w:t>关注党员E先锋公众号</w:t>
      </w:r>
      <w:r w:rsidR="00A60C03">
        <w:rPr>
          <w:rFonts w:hint="eastAsia"/>
          <w:color w:val="333333"/>
        </w:rPr>
        <w:t>，</w:t>
      </w:r>
      <w:r w:rsidRPr="0098118A">
        <w:rPr>
          <w:rFonts w:hint="eastAsia"/>
          <w:color w:val="333333"/>
        </w:rPr>
        <w:t>点击“绑定账号”进入登录界面，输入用户名和密码（用户名是身份证号，初始密码是bj0701）；</w:t>
      </w:r>
    </w:p>
    <w:p w:rsidR="00DF00ED" w:rsidRPr="0098118A" w:rsidRDefault="00DF00ED" w:rsidP="00DF00ED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成功绑定之后，点击左下角的“我”—“组织关系转接”，进入个人页面，可以查看党组织关系转接的情况；</w:t>
      </w:r>
    </w:p>
    <w:p w:rsidR="00DF00ED" w:rsidRPr="0098118A" w:rsidRDefault="00DF00ED" w:rsidP="00DF00ED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点击右上角的“新建”，进入党组织关系转接界面。目标党组织需填写至党支部。转接类型选择：</w:t>
      </w:r>
    </w:p>
    <w:p w:rsidR="00DF00ED" w:rsidRPr="007346E7" w:rsidRDefault="007346E7" w:rsidP="007346E7">
      <w:pPr>
        <w:pStyle w:val="a3"/>
        <w:shd w:val="clear" w:color="auto" w:fill="FFFFFF"/>
        <w:spacing w:before="0" w:beforeAutospacing="0" w:after="0" w:afterAutospacing="0" w:line="500" w:lineRule="atLeast"/>
        <w:rPr>
          <w:b/>
          <w:color w:val="333333"/>
        </w:rPr>
      </w:pPr>
      <w:r w:rsidRPr="007346E7">
        <w:rPr>
          <w:rFonts w:hint="eastAsia"/>
          <w:b/>
          <w:color w:val="FF0000"/>
          <w:u w:val="single"/>
        </w:rPr>
        <w:t>注意</w:t>
      </w:r>
      <w:r w:rsidRPr="007346E7">
        <w:rPr>
          <w:b/>
          <w:color w:val="FF0000"/>
          <w:u w:val="single"/>
        </w:rPr>
        <w:t>：</w:t>
      </w:r>
      <w:r w:rsidR="00DF00ED" w:rsidRPr="0098118A">
        <w:rPr>
          <w:rFonts w:hint="eastAsia"/>
          <w:color w:val="333333"/>
        </w:rPr>
        <w:t>①市内转接或者内部调动，则目标党支部只能从下拉菜单中选择（输入部分信息后系统会自动匹配相应支部），可向</w:t>
      </w:r>
      <w:r w:rsidR="00DF00ED" w:rsidRPr="007346E7">
        <w:rPr>
          <w:rFonts w:hint="eastAsia"/>
          <w:b/>
          <w:color w:val="333333"/>
        </w:rPr>
        <w:t>转入党组织获取转入支部编码；</w:t>
      </w:r>
    </w:p>
    <w:p w:rsidR="00DF00ED" w:rsidRPr="0098118A" w:rsidRDefault="00DF00ED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②转出市外，则需要手动填写。“目标党支部”填报转入单位信息，备注中填写更为详细的具体支部信息。填写完毕之后，提交即可。</w:t>
      </w:r>
    </w:p>
    <w:p w:rsidR="00DD6627" w:rsidRPr="00CE1C19" w:rsidRDefault="00044551" w:rsidP="00DD6627">
      <w:pPr>
        <w:pStyle w:val="1"/>
        <w:shd w:val="clear" w:color="auto" w:fill="FFFFFF"/>
        <w:spacing w:before="0" w:beforeAutospacing="0" w:after="0" w:afterAutospacing="0" w:line="500" w:lineRule="atLeast"/>
        <w:ind w:firstLine="480"/>
        <w:rPr>
          <w:rFonts w:asciiTheme="majorEastAsia" w:eastAsiaTheme="majorEastAsia" w:hAnsiTheme="majorEastAsia"/>
          <w:bCs w:val="0"/>
          <w:color w:val="0000CC"/>
          <w:sz w:val="54"/>
          <w:szCs w:val="54"/>
        </w:rPr>
      </w:pPr>
      <w:r w:rsidRPr="00CE1C19">
        <w:rPr>
          <w:rFonts w:asciiTheme="majorEastAsia" w:eastAsiaTheme="majorEastAsia" w:hAnsiTheme="majorEastAsia" w:hint="eastAsia"/>
          <w:bCs w:val="0"/>
          <w:color w:val="0000CC"/>
          <w:sz w:val="24"/>
          <w:szCs w:val="24"/>
        </w:rPr>
        <w:t>（二）</w:t>
      </w:r>
      <w:r w:rsidR="00DD6627" w:rsidRPr="00CE1C19">
        <w:rPr>
          <w:rFonts w:asciiTheme="majorEastAsia" w:eastAsiaTheme="majorEastAsia" w:hAnsiTheme="majorEastAsia" w:hint="eastAsia"/>
          <w:bCs w:val="0"/>
          <w:color w:val="0000CC"/>
          <w:sz w:val="24"/>
          <w:szCs w:val="24"/>
        </w:rPr>
        <w:t>留校工作或继续学习</w:t>
      </w:r>
    </w:p>
    <w:p w:rsidR="00DD6627" w:rsidRPr="0098118A" w:rsidRDefault="0067028E" w:rsidP="00DD6627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C114CD">
        <w:rPr>
          <w:rFonts w:hint="eastAsia"/>
          <w:b/>
          <w:color w:val="333333"/>
          <w:u w:val="single"/>
        </w:rPr>
        <w:t>1</w:t>
      </w:r>
      <w:r w:rsidRPr="00C114CD">
        <w:rPr>
          <w:b/>
          <w:color w:val="333333"/>
          <w:u w:val="single"/>
        </w:rPr>
        <w:t>.</w:t>
      </w:r>
      <w:r w:rsidR="00DD6627" w:rsidRPr="00C114CD">
        <w:rPr>
          <w:rFonts w:hint="eastAsia"/>
          <w:b/>
          <w:color w:val="333333"/>
          <w:u w:val="single"/>
        </w:rPr>
        <w:t>填报校内组织工作管理与服务平台</w:t>
      </w:r>
      <w:r w:rsidR="00DD6627" w:rsidRPr="0098118A">
        <w:rPr>
          <w:rFonts w:hint="eastAsia"/>
          <w:color w:val="333333"/>
        </w:rPr>
        <w:t>：需要填报转出（按照“</w:t>
      </w:r>
      <w:r w:rsidR="00DD6627" w:rsidRPr="001E040F">
        <w:rPr>
          <w:rFonts w:hint="eastAsia"/>
          <w:b/>
          <w:color w:val="FF0000"/>
        </w:rPr>
        <w:t>组织关系转出</w:t>
      </w:r>
      <w:r w:rsidR="00DD6627" w:rsidRPr="0098118A">
        <w:rPr>
          <w:rFonts w:hint="eastAsia"/>
          <w:color w:val="333333"/>
        </w:rPr>
        <w:t>”操作，并非“校内组织关系转接”），转入单位为即将工作或学习的</w:t>
      </w:r>
      <w:r w:rsidR="001E040F">
        <w:rPr>
          <w:rFonts w:hint="eastAsia"/>
          <w:color w:val="333333"/>
        </w:rPr>
        <w:t>学院</w:t>
      </w:r>
      <w:r w:rsidR="00DD6627" w:rsidRPr="0098118A">
        <w:rPr>
          <w:rFonts w:hint="eastAsia"/>
          <w:color w:val="333333"/>
        </w:rPr>
        <w:t>院系级党委。具体信息为：</w:t>
      </w:r>
    </w:p>
    <w:p w:rsidR="00DD6627" w:rsidRPr="0098118A" w:rsidRDefault="00DD662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转入单位抬头：北京师范大学党委</w:t>
      </w:r>
      <w:r w:rsidR="00860CA9">
        <w:rPr>
          <w:rFonts w:hint="eastAsia"/>
          <w:color w:val="333333"/>
        </w:rPr>
        <w:t>组织部</w:t>
      </w:r>
      <w:bookmarkStart w:id="0" w:name="_GoBack"/>
      <w:bookmarkEnd w:id="0"/>
    </w:p>
    <w:p w:rsidR="00DD6627" w:rsidRPr="0098118A" w:rsidRDefault="00DD662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转入单位名称：北京师范大学统计学院</w:t>
      </w:r>
    </w:p>
    <w:p w:rsidR="00DD6627" w:rsidRPr="0098118A" w:rsidRDefault="00DD662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联系人：郑奕老师 010-5880</w:t>
      </w:r>
      <w:r w:rsidRPr="0098118A">
        <w:rPr>
          <w:color w:val="333333"/>
        </w:rPr>
        <w:t>4787</w:t>
      </w:r>
    </w:p>
    <w:p w:rsidR="00DD6627" w:rsidRPr="0098118A" w:rsidRDefault="00DD6627" w:rsidP="00DD6627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工作保研的学生事务助理只用教工账号填写转入信息；待学生事务助理工作期满正式入学时，将教工账号填写转出，学生账号填写转入。</w:t>
      </w:r>
    </w:p>
    <w:p w:rsidR="00DD6627" w:rsidRPr="0098118A" w:rsidRDefault="0067028E" w:rsidP="00DD6627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C114CD">
        <w:rPr>
          <w:rFonts w:hint="eastAsia"/>
          <w:b/>
          <w:color w:val="333333"/>
          <w:u w:val="single"/>
        </w:rPr>
        <w:t>2</w:t>
      </w:r>
      <w:r w:rsidRPr="00C114CD">
        <w:rPr>
          <w:b/>
          <w:color w:val="333333"/>
          <w:u w:val="single"/>
        </w:rPr>
        <w:t>.</w:t>
      </w:r>
      <w:r w:rsidR="00DD6627" w:rsidRPr="00C114CD">
        <w:rPr>
          <w:rFonts w:hint="eastAsia"/>
          <w:b/>
          <w:color w:val="333333"/>
          <w:u w:val="single"/>
        </w:rPr>
        <w:t>填报北京市党建平台</w:t>
      </w:r>
      <w:r w:rsidR="00DD6627" w:rsidRPr="0098118A">
        <w:rPr>
          <w:rFonts w:hint="eastAsia"/>
          <w:color w:val="333333"/>
        </w:rPr>
        <w:t>：</w:t>
      </w:r>
    </w:p>
    <w:p w:rsidR="00DD6627" w:rsidRPr="0098118A" w:rsidRDefault="00DD662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本</w:t>
      </w:r>
      <w:r w:rsidR="001E040F">
        <w:rPr>
          <w:rFonts w:hint="eastAsia"/>
          <w:color w:val="333333"/>
        </w:rPr>
        <w:t>学院</w:t>
      </w:r>
      <w:r w:rsidRPr="0098118A">
        <w:rPr>
          <w:rFonts w:hint="eastAsia"/>
          <w:color w:val="333333"/>
        </w:rPr>
        <w:t>就读或工作的，</w:t>
      </w:r>
      <w:r w:rsidR="00BC7A2F" w:rsidRPr="0098118A">
        <w:rPr>
          <w:rFonts w:hint="eastAsia"/>
          <w:color w:val="333333"/>
        </w:rPr>
        <w:t>9月份入学后</w:t>
      </w:r>
      <w:r w:rsidRPr="0098118A">
        <w:rPr>
          <w:rFonts w:hint="eastAsia"/>
          <w:color w:val="333333"/>
        </w:rPr>
        <w:t>由</w:t>
      </w:r>
      <w:r w:rsidR="001E040F">
        <w:rPr>
          <w:rFonts w:hint="eastAsia"/>
          <w:color w:val="333333"/>
        </w:rPr>
        <w:t>学院</w:t>
      </w:r>
      <w:r w:rsidRPr="0098118A">
        <w:rPr>
          <w:rFonts w:hint="eastAsia"/>
          <w:color w:val="333333"/>
        </w:rPr>
        <w:t>党委在党员E先锋中发起内部调动，支部确认接收，并在基础数据库中修改其个人岗位信息（如由本科生毕业年级学生改为研究生一年级学生）。</w:t>
      </w:r>
    </w:p>
    <w:p w:rsidR="00DD6627" w:rsidRPr="0098118A" w:rsidRDefault="00DD662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转往其它学院的，需要向</w:t>
      </w:r>
      <w:r w:rsidR="001E040F">
        <w:rPr>
          <w:rFonts w:hint="eastAsia"/>
          <w:color w:val="333333"/>
        </w:rPr>
        <w:t>接收</w:t>
      </w:r>
      <w:r w:rsidRPr="0098118A">
        <w:rPr>
          <w:rFonts w:hint="eastAsia"/>
          <w:color w:val="333333"/>
        </w:rPr>
        <w:t>单位咨询党支部编码，发起组织关系转出，并修改个人岗位信息。</w:t>
      </w:r>
    </w:p>
    <w:p w:rsidR="00724D50" w:rsidRPr="00630A7D" w:rsidRDefault="00EF0463" w:rsidP="00630A7D">
      <w:pPr>
        <w:rPr>
          <w:rFonts w:ascii="华文中宋" w:eastAsia="华文中宋" w:hAnsi="华文中宋"/>
          <w:b/>
          <w:bCs/>
          <w:color w:val="333333"/>
          <w:sz w:val="28"/>
          <w:szCs w:val="28"/>
        </w:rPr>
      </w:pPr>
      <w:r w:rsidRPr="00223B69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三</w:t>
      </w:r>
      <w:r w:rsidR="00724D50" w:rsidRPr="00223B69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、办理</w:t>
      </w:r>
      <w:r w:rsidR="00223B69" w:rsidRPr="00223B69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党组织</w:t>
      </w:r>
      <w:r w:rsidR="00223B69" w:rsidRPr="00223B69">
        <w:rPr>
          <w:rFonts w:ascii="华文中宋" w:eastAsia="华文中宋" w:hAnsi="华文中宋"/>
          <w:b/>
          <w:bCs/>
          <w:color w:val="333333"/>
          <w:sz w:val="28"/>
          <w:szCs w:val="28"/>
        </w:rPr>
        <w:t>关系</w:t>
      </w:r>
      <w:r w:rsidR="00724D50" w:rsidRPr="00223B69">
        <w:rPr>
          <w:rFonts w:ascii="华文中宋" w:eastAsia="华文中宋" w:hAnsi="华文中宋" w:hint="eastAsia"/>
          <w:b/>
          <w:bCs/>
          <w:color w:val="333333"/>
          <w:sz w:val="28"/>
          <w:szCs w:val="28"/>
        </w:rPr>
        <w:t>暂留的流程</w:t>
      </w:r>
    </w:p>
    <w:p w:rsidR="00724D50" w:rsidRPr="00634D29" w:rsidRDefault="002335B0" w:rsidP="00724D50">
      <w:pPr>
        <w:pStyle w:val="1"/>
        <w:shd w:val="clear" w:color="auto" w:fill="FFFFFF"/>
        <w:spacing w:before="0" w:beforeAutospacing="0" w:after="0" w:afterAutospacing="0" w:line="500" w:lineRule="atLeast"/>
        <w:ind w:firstLine="480"/>
        <w:rPr>
          <w:rFonts w:ascii="微软雅黑" w:eastAsia="微软雅黑" w:hAnsi="微软雅黑"/>
          <w:b w:val="0"/>
          <w:bCs w:val="0"/>
          <w:color w:val="0000CC"/>
          <w:sz w:val="54"/>
          <w:szCs w:val="54"/>
        </w:rPr>
      </w:pPr>
      <w:r>
        <w:rPr>
          <w:rFonts w:ascii="微软雅黑" w:eastAsia="微软雅黑" w:hAnsi="微软雅黑"/>
          <w:b w:val="0"/>
          <w:bCs w:val="0"/>
          <w:color w:val="0000CC"/>
          <w:sz w:val="24"/>
          <w:szCs w:val="24"/>
        </w:rPr>
        <w:t>(</w:t>
      </w:r>
      <w:r>
        <w:rPr>
          <w:rFonts w:ascii="微软雅黑" w:eastAsia="微软雅黑" w:hAnsi="微软雅黑" w:hint="eastAsia"/>
          <w:b w:val="0"/>
          <w:bCs w:val="0"/>
          <w:color w:val="0000CC"/>
          <w:sz w:val="24"/>
          <w:szCs w:val="24"/>
        </w:rPr>
        <w:t>一)</w:t>
      </w:r>
      <w:r>
        <w:rPr>
          <w:rFonts w:ascii="微软雅黑" w:eastAsia="微软雅黑" w:hAnsi="微软雅黑"/>
          <w:b w:val="0"/>
          <w:bCs w:val="0"/>
          <w:color w:val="0000CC"/>
          <w:sz w:val="24"/>
          <w:szCs w:val="24"/>
        </w:rPr>
        <w:t xml:space="preserve"> </w:t>
      </w:r>
      <w:r w:rsidR="00724D50" w:rsidRPr="00634D29">
        <w:rPr>
          <w:rFonts w:ascii="微软雅黑" w:eastAsia="微软雅黑" w:hAnsi="微软雅黑" w:hint="eastAsia"/>
          <w:b w:val="0"/>
          <w:bCs w:val="0"/>
          <w:color w:val="0000CC"/>
          <w:sz w:val="24"/>
          <w:szCs w:val="24"/>
        </w:rPr>
        <w:t>非出国暂留申请</w:t>
      </w:r>
    </w:p>
    <w:p w:rsidR="00A5332F" w:rsidRPr="00A5332F" w:rsidRDefault="00A5332F" w:rsidP="009E73AA">
      <w:pPr>
        <w:pStyle w:val="a3"/>
        <w:shd w:val="clear" w:color="auto" w:fill="FFFFFF"/>
        <w:spacing w:before="0" w:beforeAutospacing="0" w:after="0" w:afterAutospacing="0" w:line="500" w:lineRule="atLeast"/>
        <w:ind w:firstLineChars="200" w:firstLine="480"/>
        <w:rPr>
          <w:color w:val="333333"/>
        </w:rPr>
      </w:pPr>
      <w:r w:rsidRPr="00A5332F">
        <w:rPr>
          <w:rFonts w:hint="eastAsia"/>
          <w:color w:val="333333"/>
        </w:rPr>
        <w:lastRenderedPageBreak/>
        <w:t>尚未落实工作单位的毕业生党员，</w:t>
      </w:r>
      <w:r w:rsidRPr="00A5332F">
        <w:rPr>
          <w:rFonts w:hint="eastAsia"/>
          <w:b/>
          <w:color w:val="333333"/>
        </w:rPr>
        <w:t>可将组织关系转移到本人或父母居住地的党组织，也可随同档案、户口等转移到县以上政府人事或劳动部门所属的人才（劳动）服务机构（即人才交流中心）党组织</w:t>
      </w:r>
      <w:r w:rsidRPr="00A5332F">
        <w:rPr>
          <w:rFonts w:hint="eastAsia"/>
          <w:color w:val="333333"/>
        </w:rPr>
        <w:t>。</w:t>
      </w:r>
    </w:p>
    <w:p w:rsidR="009E73AA" w:rsidRDefault="009E73AA" w:rsidP="009E73AA">
      <w:pPr>
        <w:pStyle w:val="a3"/>
        <w:shd w:val="clear" w:color="auto" w:fill="FFFFFF"/>
        <w:spacing w:before="0" w:beforeAutospacing="0" w:after="0" w:afterAutospacing="0" w:line="500" w:lineRule="atLeast"/>
        <w:ind w:firstLineChars="200" w:firstLine="480"/>
        <w:rPr>
          <w:color w:val="333333"/>
        </w:rPr>
      </w:pPr>
      <w:r w:rsidRPr="00A5332F">
        <w:rPr>
          <w:rFonts w:hint="eastAsia"/>
          <w:color w:val="333333"/>
        </w:rPr>
        <w:t>毕业生如果处于三方协议签订过程中、京外单位转正定级手续办理中、北京或上海户口指标申请过程中等情况，暂时不能确定党组织去向，</w:t>
      </w:r>
      <w:r w:rsidRPr="00A5332F">
        <w:rPr>
          <w:rFonts w:hint="eastAsia"/>
          <w:b/>
          <w:color w:val="333333"/>
        </w:rPr>
        <w:t>符合户档暂留要求（就业系统中填报了“待分”选项）</w:t>
      </w:r>
      <w:r w:rsidRPr="00A5332F">
        <w:rPr>
          <w:rFonts w:hint="eastAsia"/>
          <w:color w:val="333333"/>
        </w:rPr>
        <w:t>，</w:t>
      </w:r>
      <w:r w:rsidRPr="009E73AA">
        <w:rPr>
          <w:rFonts w:hint="eastAsia"/>
          <w:color w:val="333333"/>
        </w:rPr>
        <w:t>可以在离校前办理党组织关系暂留手续。</w:t>
      </w:r>
    </w:p>
    <w:p w:rsidR="00724D50" w:rsidRPr="0098118A" w:rsidRDefault="002335B0" w:rsidP="00724D50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13689B">
        <w:rPr>
          <w:rFonts w:hint="eastAsia"/>
          <w:b/>
          <w:color w:val="333333"/>
          <w:u w:val="single"/>
        </w:rPr>
        <w:t>1</w:t>
      </w:r>
      <w:r w:rsidRPr="0013689B">
        <w:rPr>
          <w:b/>
          <w:color w:val="333333"/>
          <w:u w:val="single"/>
        </w:rPr>
        <w:t>.</w:t>
      </w:r>
      <w:r w:rsidR="00724D50" w:rsidRPr="0013689B">
        <w:rPr>
          <w:rFonts w:hint="eastAsia"/>
          <w:b/>
          <w:color w:val="333333"/>
          <w:u w:val="single"/>
        </w:rPr>
        <w:t>填写《户档暂留证明》</w:t>
      </w:r>
      <w:r w:rsidR="00724D50" w:rsidRPr="0098118A">
        <w:rPr>
          <w:rFonts w:hint="eastAsia"/>
          <w:color w:val="333333"/>
        </w:rPr>
        <w:t>（下载网址http://career.bnu.edu.cn/front/showContent.jspa?channelId=743&amp;contentId=103061），到学院党务办公室（小白楼107）盖章并提交、拍照；</w:t>
      </w:r>
    </w:p>
    <w:p w:rsidR="00724D50" w:rsidRPr="0013689B" w:rsidRDefault="002335B0" w:rsidP="00724D50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b/>
          <w:color w:val="333333"/>
          <w:u w:val="single"/>
        </w:rPr>
      </w:pPr>
      <w:r w:rsidRPr="0013689B">
        <w:rPr>
          <w:rFonts w:hint="eastAsia"/>
          <w:b/>
          <w:color w:val="333333"/>
          <w:u w:val="single"/>
        </w:rPr>
        <w:t>2</w:t>
      </w:r>
      <w:r w:rsidRPr="0013689B">
        <w:rPr>
          <w:b/>
          <w:color w:val="333333"/>
          <w:u w:val="single"/>
        </w:rPr>
        <w:t>.</w:t>
      </w:r>
      <w:r w:rsidR="00724D50" w:rsidRPr="0013689B">
        <w:rPr>
          <w:rFonts w:hint="eastAsia"/>
          <w:b/>
          <w:color w:val="333333"/>
          <w:u w:val="single"/>
        </w:rPr>
        <w:t>填写学校的组工系统（</w:t>
      </w:r>
      <w:hyperlink r:id="rId8" w:history="1">
        <w:r w:rsidR="00724D50" w:rsidRPr="0013689B">
          <w:rPr>
            <w:rFonts w:hint="eastAsia"/>
            <w:b/>
            <w:color w:val="333333"/>
            <w:u w:val="single"/>
          </w:rPr>
          <w:t>http://zzbgz.bnu.edu.cn</w:t>
        </w:r>
      </w:hyperlink>
      <w:r w:rsidR="00724D50" w:rsidRPr="0013689B">
        <w:rPr>
          <w:rFonts w:hint="eastAsia"/>
          <w:b/>
          <w:color w:val="333333"/>
          <w:u w:val="single"/>
        </w:rPr>
        <w:t>）信息并提交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操作：左侧的“党员基本信息—非出国（境）申请组织关系暂留”</w:t>
      </w:r>
    </w:p>
    <w:p w:rsidR="00724D50" w:rsidRPr="0098118A" w:rsidRDefault="00724D50" w:rsidP="00724D50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填写说明：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①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人员类别：选择毕业生党员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②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手机、家庭电话、微信、电子邮箱、QQ号：如实填写能够联系到的通讯方式，如果在毕业后换了新的手机号码，可以填写在“家庭电话”一栏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③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暂留原因：按照实际情况填报即可，如“暂未落实工作/三方签约中等</w:t>
      </w:r>
    </w:p>
    <w:p w:rsidR="00CD40C7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④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户档暂留证明：如有该证明，需要盖章后拍照上传电子版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⑤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申请保留组织关系起始时间：填写之日起</w:t>
      </w:r>
    </w:p>
    <w:p w:rsidR="00E263F4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⑥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申请保留组织关系截止时间：一般保留至</w:t>
      </w:r>
      <w:r w:rsidR="00B86E39">
        <w:rPr>
          <w:rFonts w:hint="eastAsia"/>
          <w:color w:val="333333"/>
        </w:rPr>
        <w:t>毕业</w:t>
      </w:r>
      <w:r w:rsidRPr="0098118A">
        <w:rPr>
          <w:rFonts w:hint="eastAsia"/>
          <w:color w:val="333333"/>
        </w:rPr>
        <w:t>年底前，不超过2年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⑦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党费交纳截止时间：按实际时间填写，如：2020年6月</w:t>
      </w:r>
    </w:p>
    <w:p w:rsidR="00724D50" w:rsidRPr="0098118A" w:rsidRDefault="0013689B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color w:val="333333"/>
        </w:rPr>
        <w:t>.</w:t>
      </w:r>
      <w:r w:rsidR="00724D50" w:rsidRPr="0098118A">
        <w:rPr>
          <w:rFonts w:hint="eastAsia"/>
          <w:color w:val="333333"/>
        </w:rPr>
        <w:t>所在支部审核—</w:t>
      </w:r>
      <w:r w:rsidR="00214B08" w:rsidRPr="0098118A">
        <w:rPr>
          <w:rFonts w:hint="eastAsia"/>
          <w:color w:val="333333"/>
        </w:rPr>
        <w:t>学院</w:t>
      </w:r>
      <w:r w:rsidR="00724D50" w:rsidRPr="0098118A">
        <w:rPr>
          <w:rFonts w:hint="eastAsia"/>
          <w:color w:val="333333"/>
        </w:rPr>
        <w:t>党委审核—校党委组织部审核—完成暂留申请，申请人可以在系统中查看审批进度；</w:t>
      </w:r>
    </w:p>
    <w:p w:rsidR="00724D50" w:rsidRPr="0098118A" w:rsidRDefault="0013689B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4</w:t>
      </w:r>
      <w:r>
        <w:rPr>
          <w:color w:val="333333"/>
        </w:rPr>
        <w:t>.</w:t>
      </w:r>
      <w:r w:rsidR="00724D50" w:rsidRPr="0098118A">
        <w:rPr>
          <w:rFonts w:hint="eastAsia"/>
          <w:color w:val="333333"/>
        </w:rPr>
        <w:t>全部审核通过后，导出并打印《非出国（境）毕业生党员保留组织关系申请（审批）表》，签字后提交</w:t>
      </w:r>
      <w:r w:rsidR="007B200D" w:rsidRPr="0098118A">
        <w:rPr>
          <w:rFonts w:hint="eastAsia"/>
          <w:color w:val="333333"/>
        </w:rPr>
        <w:t>学院</w:t>
      </w:r>
      <w:r w:rsidR="00724D50" w:rsidRPr="0098118A">
        <w:rPr>
          <w:rFonts w:hint="eastAsia"/>
          <w:color w:val="333333"/>
        </w:rPr>
        <w:t>党委（</w:t>
      </w:r>
      <w:r w:rsidR="007B200D" w:rsidRPr="0098118A">
        <w:rPr>
          <w:rFonts w:hint="eastAsia"/>
          <w:color w:val="333333"/>
        </w:rPr>
        <w:t>小白楼107</w:t>
      </w:r>
      <w:r w:rsidR="00724D50" w:rsidRPr="0098118A">
        <w:rPr>
          <w:rFonts w:hint="eastAsia"/>
          <w:color w:val="333333"/>
        </w:rPr>
        <w:t>），表格一式三份。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sym w:font="Wingdings" w:char="F06C"/>
      </w:r>
      <w:r w:rsidRPr="0098118A">
        <w:rPr>
          <w:rFonts w:hint="eastAsia"/>
          <w:color w:val="333333"/>
        </w:rPr>
        <w:t>暂留后组织生活要求：组织关系暂留学校的毕业生党员要与党组织保持密切联系，</w:t>
      </w:r>
      <w:r w:rsidRPr="00B86E39">
        <w:rPr>
          <w:rFonts w:hint="eastAsia"/>
          <w:b/>
          <w:color w:val="333333"/>
        </w:rPr>
        <w:t>自觉履行党员义务，按时缴纳党费</w:t>
      </w:r>
      <w:r w:rsidRPr="0098118A">
        <w:rPr>
          <w:rFonts w:hint="eastAsia"/>
          <w:color w:val="333333"/>
        </w:rPr>
        <w:t>，认真参加组织生活。</w:t>
      </w:r>
    </w:p>
    <w:p w:rsidR="00724D50" w:rsidRPr="0098118A" w:rsidRDefault="00724D50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lastRenderedPageBreak/>
        <w:sym w:font="Wingdings" w:char="F06C"/>
      </w:r>
      <w:r w:rsidRPr="0098118A">
        <w:rPr>
          <w:rFonts w:hint="eastAsia"/>
          <w:color w:val="333333"/>
        </w:rPr>
        <w:t>注意事项：</w:t>
      </w:r>
      <w:r w:rsidRPr="00B86E39">
        <w:rPr>
          <w:rFonts w:hint="eastAsia"/>
          <w:b/>
          <w:color w:val="333333"/>
        </w:rPr>
        <w:t>组织关系保留在学校的毕业生党员，超过6个月未与党组织联系，且经多方努力确实无法取得联系的，由</w:t>
      </w:r>
      <w:r w:rsidR="00425344">
        <w:rPr>
          <w:rFonts w:hint="eastAsia"/>
          <w:b/>
          <w:color w:val="333333"/>
        </w:rPr>
        <w:t>学院</w:t>
      </w:r>
      <w:r w:rsidRPr="00B86E39">
        <w:rPr>
          <w:rFonts w:hint="eastAsia"/>
          <w:b/>
          <w:color w:val="333333"/>
        </w:rPr>
        <w:t>党委依据党章和党内有关规定予以停止党籍处理，并报组织部备案。</w:t>
      </w:r>
    </w:p>
    <w:p w:rsidR="00737618" w:rsidRPr="00634D29" w:rsidRDefault="002335B0" w:rsidP="00737618">
      <w:pPr>
        <w:pStyle w:val="1"/>
        <w:shd w:val="clear" w:color="auto" w:fill="FFFFFF"/>
        <w:spacing w:before="0" w:beforeAutospacing="0" w:after="0" w:afterAutospacing="0" w:line="500" w:lineRule="atLeast"/>
        <w:ind w:firstLine="480"/>
        <w:rPr>
          <w:rFonts w:ascii="微软雅黑" w:eastAsia="微软雅黑" w:hAnsi="微软雅黑"/>
          <w:b w:val="0"/>
          <w:bCs w:val="0"/>
          <w:color w:val="0000CC"/>
          <w:sz w:val="54"/>
          <w:szCs w:val="54"/>
        </w:rPr>
      </w:pPr>
      <w:r>
        <w:rPr>
          <w:rFonts w:ascii="微软雅黑" w:eastAsia="微软雅黑" w:hAnsi="微软雅黑" w:hint="eastAsia"/>
          <w:b w:val="0"/>
          <w:bCs w:val="0"/>
          <w:color w:val="0000CC"/>
          <w:sz w:val="24"/>
          <w:szCs w:val="24"/>
        </w:rPr>
        <w:t>（二）</w:t>
      </w:r>
      <w:r w:rsidR="00737618" w:rsidRPr="00634D29">
        <w:rPr>
          <w:rFonts w:ascii="微软雅黑" w:eastAsia="微软雅黑" w:hAnsi="微软雅黑" w:hint="eastAsia"/>
          <w:b w:val="0"/>
          <w:bCs w:val="0"/>
          <w:color w:val="0000CC"/>
          <w:sz w:val="24"/>
          <w:szCs w:val="24"/>
        </w:rPr>
        <w:t>出国暂留申请</w:t>
      </w:r>
    </w:p>
    <w:p w:rsidR="00737618" w:rsidRDefault="00737618" w:rsidP="00737618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Times New Roman" w:eastAsia="微软雅黑" w:hAnsi="Times New Roman" w:cs="Times New Roman"/>
          <w:color w:val="333333"/>
          <w:sz w:val="14"/>
          <w:szCs w:val="14"/>
        </w:rPr>
        <w:t>  </w:t>
      </w:r>
      <w:r>
        <w:rPr>
          <w:rFonts w:ascii="微软雅黑" w:eastAsia="微软雅黑" w:hAnsi="微软雅黑" w:hint="eastAsia"/>
          <w:color w:val="333333"/>
        </w:rPr>
        <w:t>办理流程：</w:t>
      </w:r>
    </w:p>
    <w:p w:rsidR="00737618" w:rsidRPr="0098118A" w:rsidRDefault="002335B0" w:rsidP="00737618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1</w:t>
      </w:r>
      <w:r>
        <w:rPr>
          <w:color w:val="333333"/>
        </w:rPr>
        <w:t>.</w:t>
      </w:r>
      <w:r w:rsidR="00737618" w:rsidRPr="0098118A">
        <w:rPr>
          <w:rFonts w:hint="eastAsia"/>
          <w:color w:val="333333"/>
        </w:rPr>
        <w:t>填写学校的组工系统信息并提交</w:t>
      </w:r>
    </w:p>
    <w:p w:rsidR="00737618" w:rsidRPr="0098118A" w:rsidRDefault="00737618" w:rsidP="00737618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操作：左侧的“党员基本信息—出国（境）申请组织关系暂留”信息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填写说明：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①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人员类型：毕业生党员/在校生党员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②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手机、家庭电话、微信、电子邮箱、QQ号：如实填写能够联系到的通讯方式，如果在毕业后换了新的手机号码，可以填写在“家庭电话”一栏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③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申请保留组织关系起始时间：按实际时间填写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④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申请保留组织关系截止时间：按预计毕业回国</w:t>
      </w:r>
      <w:r w:rsidR="00B248A8">
        <w:rPr>
          <w:rFonts w:hint="eastAsia"/>
          <w:color w:val="333333"/>
        </w:rPr>
        <w:t>时间填报</w:t>
      </w:r>
      <w:r w:rsidRPr="0098118A">
        <w:rPr>
          <w:rFonts w:hint="eastAsia"/>
          <w:color w:val="333333"/>
        </w:rPr>
        <w:t>不超过5年。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⑤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党费交纳截至时间：按实际时间填写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⑥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接收函/邀请函：请上传去往学校发来的正式接收函，最好有签字或盖章等证明信息；国家公派留学出国的情况可以提供留学基金委的发函</w:t>
      </w:r>
      <w:r w:rsidR="00985032">
        <w:rPr>
          <w:rFonts w:hint="eastAsia"/>
          <w:color w:val="333333"/>
        </w:rPr>
        <w:t>。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⑦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国内/外通讯地址：请填报能够联系到的地址，国内地址可以是家庭所在地址或本人居住地址，国外地址一般是学校所在地或本人居住地址</w:t>
      </w:r>
    </w:p>
    <w:p w:rsidR="00737618" w:rsidRPr="0098118A" w:rsidRDefault="0073761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98118A">
        <w:rPr>
          <w:rFonts w:hint="eastAsia"/>
          <w:color w:val="333333"/>
        </w:rPr>
        <w:t>⑧</w:t>
      </w:r>
      <w:r w:rsidRPr="0098118A">
        <w:rPr>
          <w:color w:val="333333"/>
        </w:rPr>
        <w:t> </w:t>
      </w:r>
      <w:r w:rsidRPr="0098118A">
        <w:rPr>
          <w:rFonts w:hint="eastAsia"/>
          <w:color w:val="333333"/>
        </w:rPr>
        <w:t>留学学校或工作单位：如为国外大学，请填报中英两版名称</w:t>
      </w:r>
    </w:p>
    <w:p w:rsidR="00737618" w:rsidRPr="0098118A" w:rsidRDefault="0048014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2</w:t>
      </w:r>
      <w:r>
        <w:rPr>
          <w:color w:val="333333"/>
        </w:rPr>
        <w:t>.</w:t>
      </w:r>
      <w:r w:rsidR="00737618" w:rsidRPr="0098118A">
        <w:rPr>
          <w:rFonts w:hint="eastAsia"/>
          <w:color w:val="333333"/>
        </w:rPr>
        <w:t>所在支部审核（可联系党支部书记/纪检委员）—</w:t>
      </w:r>
      <w:r w:rsidR="001E040F">
        <w:rPr>
          <w:rFonts w:hint="eastAsia"/>
          <w:color w:val="333333"/>
        </w:rPr>
        <w:t>学院</w:t>
      </w:r>
      <w:r w:rsidR="00737618" w:rsidRPr="0098118A">
        <w:rPr>
          <w:rFonts w:hint="eastAsia"/>
          <w:color w:val="333333"/>
        </w:rPr>
        <w:t>党委审核—校党委组织部审核—完成暂留申请，申请人可以在系统中查看审批进度；</w:t>
      </w:r>
    </w:p>
    <w:p w:rsidR="00737618" w:rsidRPr="0098118A" w:rsidRDefault="00480147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color w:val="333333"/>
        </w:rPr>
        <w:t>.</w:t>
      </w:r>
      <w:r w:rsidR="00737618" w:rsidRPr="0098118A">
        <w:rPr>
          <w:rFonts w:hint="eastAsia"/>
          <w:color w:val="333333"/>
        </w:rPr>
        <w:t>如有审核填报的问题，上级党组织会在系统中进行退回处理，申请人需要及时进行修订；全部审核通过后，从系统中导出并打印《毕业生党员出国（境）留学保留组织关系申请（审批）表》，本人签字后提交学院党委（小白楼107），表格一式三份。</w:t>
      </w:r>
    </w:p>
    <w:p w:rsidR="007B200D" w:rsidRPr="00630A7D" w:rsidRDefault="00EF0463" w:rsidP="00630A7D">
      <w:pPr>
        <w:rPr>
          <w:rFonts w:ascii="华文中宋" w:eastAsia="华文中宋" w:hAnsi="华文中宋"/>
          <w:sz w:val="28"/>
          <w:szCs w:val="28"/>
        </w:rPr>
      </w:pPr>
      <w:r w:rsidRPr="00630A7D">
        <w:rPr>
          <w:rFonts w:ascii="华文中宋" w:eastAsia="华文中宋" w:hAnsi="华文中宋" w:hint="eastAsia"/>
          <w:b/>
          <w:bCs/>
          <w:sz w:val="28"/>
          <w:szCs w:val="28"/>
        </w:rPr>
        <w:t>四</w:t>
      </w:r>
      <w:r w:rsidR="007B200D" w:rsidRPr="00630A7D">
        <w:rPr>
          <w:rFonts w:ascii="华文中宋" w:eastAsia="华文中宋" w:hAnsi="华文中宋" w:hint="eastAsia"/>
          <w:b/>
          <w:bCs/>
          <w:sz w:val="28"/>
          <w:szCs w:val="28"/>
        </w:rPr>
        <w:t>、</w:t>
      </w:r>
      <w:r w:rsidR="00805CA9" w:rsidRPr="00630A7D">
        <w:rPr>
          <w:rFonts w:ascii="华文中宋" w:eastAsia="华文中宋" w:hAnsi="华文中宋" w:hint="eastAsia"/>
          <w:b/>
          <w:bCs/>
          <w:sz w:val="28"/>
          <w:szCs w:val="28"/>
        </w:rPr>
        <w:t>补充</w:t>
      </w:r>
      <w:r w:rsidR="007B200D" w:rsidRPr="00630A7D">
        <w:rPr>
          <w:rFonts w:ascii="华文中宋" w:eastAsia="华文中宋" w:hAnsi="华文中宋" w:hint="eastAsia"/>
          <w:b/>
          <w:bCs/>
          <w:sz w:val="28"/>
          <w:szCs w:val="28"/>
        </w:rPr>
        <w:t>说明</w:t>
      </w:r>
    </w:p>
    <w:p w:rsidR="007B200D" w:rsidRPr="0098118A" w:rsidRDefault="00B248A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lastRenderedPageBreak/>
        <w:t>1.</w:t>
      </w:r>
      <w:r w:rsidR="007B200D" w:rsidRPr="00B248A8">
        <w:rPr>
          <w:rFonts w:hint="eastAsia"/>
          <w:b/>
          <w:color w:val="333333"/>
        </w:rPr>
        <w:t>党员档案与人事档案存放在一起</w:t>
      </w:r>
      <w:r w:rsidR="007B200D" w:rsidRPr="0098118A">
        <w:rPr>
          <w:rFonts w:hint="eastAsia"/>
          <w:color w:val="333333"/>
        </w:rPr>
        <w:t>，毕业生整体档案将通过学校档案馆统一寄出，个人不接触档案。邮寄地址以就业系统中填报的地址为准。整体档案的邮寄由学校档案馆统一操作，具体发档情况与邮政编号请查询档案馆网站</w:t>
      </w:r>
      <w:hyperlink r:id="rId9" w:history="1">
        <w:r w:rsidR="00745B4B" w:rsidRPr="0098118A">
          <w:rPr>
            <w:rFonts w:hint="eastAsia"/>
            <w:color w:val="333333"/>
          </w:rPr>
          <w:t>https://dangan.bnu.edu.cn/</w:t>
        </w:r>
      </w:hyperlink>
    </w:p>
    <w:p w:rsidR="00805CA9" w:rsidRDefault="00B248A8" w:rsidP="0098118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>
        <w:rPr>
          <w:rFonts w:hint="eastAsia"/>
          <w:color w:val="333333"/>
        </w:rPr>
        <w:t>2.</w:t>
      </w:r>
      <w:r w:rsidR="00805CA9" w:rsidRPr="0098118A">
        <w:rPr>
          <w:rFonts w:hint="eastAsia"/>
          <w:color w:val="333333"/>
        </w:rPr>
        <w:t>介绍信回执联交回方式：</w:t>
      </w:r>
    </w:p>
    <w:p w:rsidR="004A1313" w:rsidRPr="0098118A" w:rsidRDefault="00672FA0" w:rsidP="0010044D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color w:val="333333"/>
        </w:rPr>
      </w:pPr>
      <w:r w:rsidRPr="00672FA0">
        <w:rPr>
          <w:rFonts w:hint="eastAsia"/>
          <w:color w:val="333333"/>
        </w:rPr>
        <w:t>将介绍信的首联（存根）留在</w:t>
      </w:r>
      <w:r>
        <w:rPr>
          <w:rFonts w:hint="eastAsia"/>
          <w:color w:val="333333"/>
        </w:rPr>
        <w:t>学院</w:t>
      </w:r>
      <w:r w:rsidRPr="00672FA0">
        <w:rPr>
          <w:rFonts w:hint="eastAsia"/>
          <w:color w:val="333333"/>
        </w:rPr>
        <w:t>，第二联和第三联交给转入单位，第二联留在转入单位，</w:t>
      </w:r>
      <w:r w:rsidRPr="00672FA0">
        <w:rPr>
          <w:rFonts w:hint="eastAsia"/>
          <w:b/>
          <w:color w:val="333333"/>
        </w:rPr>
        <w:t>第三联盖章后纸质版交回党务办公室</w:t>
      </w:r>
      <w:r w:rsidR="0010044D">
        <w:rPr>
          <w:rFonts w:hint="eastAsia"/>
          <w:b/>
          <w:color w:val="333333"/>
        </w:rPr>
        <w:t>（小白楼107）</w:t>
      </w:r>
      <w:r w:rsidRPr="00672FA0">
        <w:rPr>
          <w:rFonts w:hint="eastAsia"/>
          <w:color w:val="333333"/>
        </w:rPr>
        <w:t>；或者将盖章后第三联的电子版以“姓名+介绍信回执”主题于2020年9月</w:t>
      </w:r>
      <w:r>
        <w:rPr>
          <w:color w:val="333333"/>
        </w:rPr>
        <w:t>20</w:t>
      </w:r>
      <w:r w:rsidRPr="00672FA0">
        <w:rPr>
          <w:rFonts w:hint="eastAsia"/>
          <w:color w:val="333333"/>
        </w:rPr>
        <w:t>日前发送至</w:t>
      </w:r>
      <w:r w:rsidRPr="0098118A">
        <w:rPr>
          <w:rFonts w:hint="eastAsia"/>
          <w:color w:val="333333"/>
        </w:rPr>
        <w:t>bnu_</w:t>
      </w:r>
      <w:r w:rsidRPr="0098118A">
        <w:rPr>
          <w:color w:val="333333"/>
        </w:rPr>
        <w:t>tjdj</w:t>
      </w:r>
      <w:r w:rsidRPr="0098118A">
        <w:rPr>
          <w:rFonts w:hint="eastAsia"/>
          <w:color w:val="333333"/>
        </w:rPr>
        <w:t>@</w:t>
      </w:r>
      <w:r w:rsidRPr="0098118A">
        <w:rPr>
          <w:color w:val="333333"/>
        </w:rPr>
        <w:t>163</w:t>
      </w:r>
      <w:r w:rsidRPr="0098118A">
        <w:rPr>
          <w:rFonts w:hint="eastAsia"/>
          <w:color w:val="333333"/>
        </w:rPr>
        <w:t>.com</w:t>
      </w:r>
      <w:r w:rsidRPr="00672FA0">
        <w:rPr>
          <w:rFonts w:hint="eastAsia"/>
          <w:color w:val="333333"/>
        </w:rPr>
        <w:t>，由</w:t>
      </w:r>
      <w:r>
        <w:rPr>
          <w:rFonts w:hint="eastAsia"/>
          <w:color w:val="333333"/>
        </w:rPr>
        <w:t>学院</w:t>
      </w:r>
      <w:r w:rsidRPr="00672FA0">
        <w:rPr>
          <w:rFonts w:hint="eastAsia"/>
          <w:color w:val="333333"/>
        </w:rPr>
        <w:t>统一留存</w:t>
      </w:r>
      <w:r w:rsidR="0010044D">
        <w:rPr>
          <w:rFonts w:hint="eastAsia"/>
          <w:color w:val="333333"/>
        </w:rPr>
        <w:t>，也可以</w:t>
      </w:r>
      <w:r w:rsidR="0010044D">
        <w:rPr>
          <w:color w:val="333333"/>
        </w:rPr>
        <w:t>将回执邮寄到学院党务办公室，地址为：</w:t>
      </w:r>
      <w:r w:rsidR="0010044D" w:rsidRPr="0098118A">
        <w:rPr>
          <w:rFonts w:hint="eastAsia"/>
          <w:color w:val="333333"/>
        </w:rPr>
        <w:t>京市海淀区新街口外大街</w:t>
      </w:r>
      <w:r w:rsidR="0010044D" w:rsidRPr="0098118A">
        <w:rPr>
          <w:color w:val="333333"/>
        </w:rPr>
        <w:t>5</w:t>
      </w:r>
      <w:r w:rsidR="0010044D" w:rsidRPr="0098118A">
        <w:rPr>
          <w:rFonts w:hint="eastAsia"/>
          <w:color w:val="333333"/>
        </w:rPr>
        <w:t>号院，北京师范大学统计学院党委（小白楼107室），郑奕老师（收）</w:t>
      </w:r>
      <w:r w:rsidR="0010044D">
        <w:rPr>
          <w:rFonts w:hint="eastAsia"/>
          <w:color w:val="333333"/>
        </w:rPr>
        <w:t xml:space="preserve"> 联系</w:t>
      </w:r>
      <w:r w:rsidR="0010044D">
        <w:rPr>
          <w:color w:val="333333"/>
        </w:rPr>
        <w:t>电话：</w:t>
      </w:r>
      <w:r w:rsidR="0010044D">
        <w:rPr>
          <w:rFonts w:hint="eastAsia"/>
          <w:color w:val="333333"/>
        </w:rPr>
        <w:t>58804787。</w:t>
      </w:r>
    </w:p>
    <w:sectPr w:rsidR="004A1313" w:rsidRPr="0098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8D" w:rsidRDefault="00CF528D" w:rsidP="00805CA9">
      <w:r>
        <w:separator/>
      </w:r>
    </w:p>
  </w:endnote>
  <w:endnote w:type="continuationSeparator" w:id="0">
    <w:p w:rsidR="00CF528D" w:rsidRDefault="00CF528D" w:rsidP="0080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8D" w:rsidRDefault="00CF528D" w:rsidP="00805CA9">
      <w:r>
        <w:separator/>
      </w:r>
    </w:p>
  </w:footnote>
  <w:footnote w:type="continuationSeparator" w:id="0">
    <w:p w:rsidR="00CF528D" w:rsidRDefault="00CF528D" w:rsidP="0080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97D"/>
    <w:multiLevelType w:val="hybridMultilevel"/>
    <w:tmpl w:val="CBE0D31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243756"/>
    <w:multiLevelType w:val="hybridMultilevel"/>
    <w:tmpl w:val="4C56177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E"/>
    <w:rsid w:val="00044551"/>
    <w:rsid w:val="000445DD"/>
    <w:rsid w:val="000C2A9B"/>
    <w:rsid w:val="0010044D"/>
    <w:rsid w:val="0013643B"/>
    <w:rsid w:val="0013689B"/>
    <w:rsid w:val="001E040F"/>
    <w:rsid w:val="001F5961"/>
    <w:rsid w:val="00214B08"/>
    <w:rsid w:val="00223B69"/>
    <w:rsid w:val="002335B0"/>
    <w:rsid w:val="0028676B"/>
    <w:rsid w:val="00302228"/>
    <w:rsid w:val="00311B26"/>
    <w:rsid w:val="0031322B"/>
    <w:rsid w:val="003305C0"/>
    <w:rsid w:val="0035290D"/>
    <w:rsid w:val="003639CF"/>
    <w:rsid w:val="00367609"/>
    <w:rsid w:val="00425344"/>
    <w:rsid w:val="00480147"/>
    <w:rsid w:val="004A1313"/>
    <w:rsid w:val="004B0422"/>
    <w:rsid w:val="004C0258"/>
    <w:rsid w:val="0057461B"/>
    <w:rsid w:val="005F7359"/>
    <w:rsid w:val="00630A7D"/>
    <w:rsid w:val="00634D29"/>
    <w:rsid w:val="006606C1"/>
    <w:rsid w:val="0067028E"/>
    <w:rsid w:val="00672FA0"/>
    <w:rsid w:val="00673982"/>
    <w:rsid w:val="00692679"/>
    <w:rsid w:val="006E6F50"/>
    <w:rsid w:val="007222D4"/>
    <w:rsid w:val="00724D50"/>
    <w:rsid w:val="007346E7"/>
    <w:rsid w:val="00737618"/>
    <w:rsid w:val="00745B4B"/>
    <w:rsid w:val="007B200D"/>
    <w:rsid w:val="00800210"/>
    <w:rsid w:val="00805CA9"/>
    <w:rsid w:val="00860CA9"/>
    <w:rsid w:val="00942EEC"/>
    <w:rsid w:val="0098118A"/>
    <w:rsid w:val="00985032"/>
    <w:rsid w:val="009E73AA"/>
    <w:rsid w:val="00A04399"/>
    <w:rsid w:val="00A321AE"/>
    <w:rsid w:val="00A43FB8"/>
    <w:rsid w:val="00A475C9"/>
    <w:rsid w:val="00A5332F"/>
    <w:rsid w:val="00A60C03"/>
    <w:rsid w:val="00A91BDB"/>
    <w:rsid w:val="00AC1F59"/>
    <w:rsid w:val="00AE5296"/>
    <w:rsid w:val="00B248A8"/>
    <w:rsid w:val="00B86E39"/>
    <w:rsid w:val="00BC7A2F"/>
    <w:rsid w:val="00C114CD"/>
    <w:rsid w:val="00CB2D7C"/>
    <w:rsid w:val="00CD40C7"/>
    <w:rsid w:val="00CE1C19"/>
    <w:rsid w:val="00CF528D"/>
    <w:rsid w:val="00D0616E"/>
    <w:rsid w:val="00D50F3C"/>
    <w:rsid w:val="00D74E20"/>
    <w:rsid w:val="00DB172A"/>
    <w:rsid w:val="00DD6627"/>
    <w:rsid w:val="00DF00ED"/>
    <w:rsid w:val="00E03E2A"/>
    <w:rsid w:val="00E263F4"/>
    <w:rsid w:val="00E373E6"/>
    <w:rsid w:val="00EB7476"/>
    <w:rsid w:val="00EF0463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13806"/>
  <w15:chartTrackingRefBased/>
  <w15:docId w15:val="{0CE0CB16-0277-4FF4-9527-E3B38AAA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00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F00ED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DF00ED"/>
    <w:rPr>
      <w:color w:val="0000FF"/>
      <w:u w:val="single"/>
    </w:rPr>
  </w:style>
  <w:style w:type="character" w:styleId="a5">
    <w:name w:val="Strong"/>
    <w:basedOn w:val="a0"/>
    <w:uiPriority w:val="22"/>
    <w:qFormat/>
    <w:rsid w:val="00724D50"/>
    <w:rPr>
      <w:b/>
      <w:bCs/>
    </w:rPr>
  </w:style>
  <w:style w:type="paragraph" w:styleId="a6">
    <w:name w:val="header"/>
    <w:basedOn w:val="a"/>
    <w:link w:val="a7"/>
    <w:uiPriority w:val="99"/>
    <w:unhideWhenUsed/>
    <w:rsid w:val="0080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5CA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5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5CA9"/>
    <w:rPr>
      <w:sz w:val="18"/>
      <w:szCs w:val="18"/>
    </w:rPr>
  </w:style>
  <w:style w:type="paragraph" w:styleId="aa">
    <w:name w:val="List Paragraph"/>
    <w:basedOn w:val="a"/>
    <w:uiPriority w:val="34"/>
    <w:qFormat/>
    <w:rsid w:val="00805C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bgz.bn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zbgz.bn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ngan.b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498</Words>
  <Characters>2841</Characters>
  <Application>Microsoft Office Word</Application>
  <DocSecurity>0</DocSecurity>
  <Lines>23</Lines>
  <Paragraphs>6</Paragraphs>
  <ScaleCrop>false</ScaleCrop>
  <Company>lao huang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72</cp:revision>
  <dcterms:created xsi:type="dcterms:W3CDTF">2020-06-06T16:08:00Z</dcterms:created>
  <dcterms:modified xsi:type="dcterms:W3CDTF">2020-06-10T21:19:00Z</dcterms:modified>
</cp:coreProperties>
</file>